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Destinataire du colis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&lt;Prénom&gt;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d3d3d3" w:val="clear"/>
          <w:rtl w:val="0"/>
        </w:rPr>
        <w:t xml:space="preserve">&lt;nom&gt;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&lt;Adresse&gt;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&lt;Code postal&gt;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d3d3d3" w:val="clear"/>
          <w:rtl w:val="0"/>
        </w:rPr>
        <w:t xml:space="preserve">&lt;ville&gt;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&lt;N°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&lt;Adresse email&gt;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Objet : contestation de livraison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Je, soussigné </w:t>
      </w:r>
      <w:r w:rsidDel="00000000" w:rsidR="00000000" w:rsidRPr="00000000">
        <w:rPr>
          <w:shd w:fill="d3d3d3" w:val="clear"/>
          <w:rtl w:val="0"/>
        </w:rPr>
        <w:t xml:space="preserve">&lt;prénom + nom destinataire&gt;</w:t>
      </w:r>
      <w:r w:rsidDel="00000000" w:rsidR="00000000" w:rsidRPr="00000000">
        <w:rPr>
          <w:rtl w:val="0"/>
        </w:rPr>
        <w:t xml:space="preserve">, atteste sur l'honneur contester la livraison du colis N° </w:t>
      </w:r>
      <w:r w:rsidDel="00000000" w:rsidR="00000000" w:rsidRPr="00000000">
        <w:rPr>
          <w:shd w:fill="d3d3d3" w:val="clear"/>
          <w:rtl w:val="0"/>
        </w:rPr>
        <w:t xml:space="preserve">&lt;N° suivi colis&gt;</w:t>
      </w:r>
      <w:r w:rsidDel="00000000" w:rsidR="00000000" w:rsidRPr="00000000">
        <w:rPr>
          <w:rtl w:val="0"/>
        </w:rPr>
        <w:t xml:space="preserve"> pour le motif suivant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o   Colis déclaré livré mais non reçu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o   Colis livré endommagé                                         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o   Colis livré incomplet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Fait pour servir et valoir ce que de droit.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shd w:fill="d3d3d3" w:val="clear"/>
          <w:rtl w:val="0"/>
        </w:rPr>
        <w:t xml:space="preserve">&lt;ville&gt;</w:t>
      </w:r>
      <w:r w:rsidDel="00000000" w:rsidR="00000000" w:rsidRPr="00000000">
        <w:rPr>
          <w:rtl w:val="0"/>
        </w:rPr>
        <w:t xml:space="preserve"> le </w:t>
      </w:r>
      <w:r w:rsidDel="00000000" w:rsidR="00000000" w:rsidRPr="00000000">
        <w:rPr>
          <w:shd w:fill="d3d3d3" w:val="clear"/>
          <w:rtl w:val="0"/>
        </w:rPr>
        <w:t xml:space="preserve">&lt;date&gt;</w:t>
      </w:r>
      <w:r w:rsidDel="00000000" w:rsidR="00000000" w:rsidRPr="00000000">
        <w:rPr>
          <w:rtl w:val="0"/>
        </w:rPr>
        <w:t xml:space="preserve">,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&lt;Signature&gt;</w:t>
      </w:r>
      <w:r w:rsidDel="00000000" w:rsidR="00000000" w:rsidRPr="00000000">
        <w:rPr>
          <w:rtl w:val="0"/>
        </w:rPr>
        <w:t xml:space="preserve">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Pièces justificatives à joindre obligatoirement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Colis livré incomplet ou endommagé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Colis non livré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  Copie pièce identité destinataire</w:t>
        <w:tab/>
        <w:tab/>
        <w:tab/>
        <w:tab/>
        <w:t xml:space="preserve">o   Copie pièce identité destinataire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  Photo carton endommagé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  Photo produit(s) endommagé(s)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  Photo étiquette expédition                                                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